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40BB" w:rsidRPr="00BA40BB" w:rsidRDefault="00BA40BB" w:rsidP="00BA40BB">
      <w:pPr>
        <w:spacing w:line="240" w:lineRule="auto"/>
        <w:rPr>
          <w:rFonts w:ascii="Times New Roman" w:hAnsi="Times New Roman" w:cs="Times New Roman"/>
        </w:rPr>
      </w:pPr>
    </w:p>
    <w:p w:rsidR="00BA40BB" w:rsidRPr="00BA40BB" w:rsidRDefault="00BA40BB" w:rsidP="00BA40BB">
      <w:pPr>
        <w:spacing w:line="240" w:lineRule="auto"/>
        <w:rPr>
          <w:rFonts w:ascii="Times New Roman" w:hAnsi="Times New Roman" w:cs="Times New Roman"/>
          <w:b/>
        </w:rPr>
      </w:pPr>
      <w:r w:rsidRPr="00BA40BB">
        <w:rPr>
          <w:rFonts w:ascii="Times New Roman" w:hAnsi="Times New Roman" w:cs="Times New Roman"/>
          <w:b/>
        </w:rPr>
        <w:t>MEMORANDUM</w:t>
      </w:r>
    </w:p>
    <w:p w:rsidR="00BA40BB" w:rsidRPr="00BA40BB" w:rsidRDefault="00BA40BB" w:rsidP="00BA40BB">
      <w:pPr>
        <w:spacing w:line="240" w:lineRule="auto"/>
        <w:rPr>
          <w:rFonts w:ascii="Times New Roman" w:hAnsi="Times New Roman" w:cs="Times New Roman"/>
          <w:b/>
        </w:rPr>
      </w:pP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 xml:space="preserve">To: </w:t>
      </w:r>
      <w:r w:rsidRPr="00BA40BB">
        <w:rPr>
          <w:rFonts w:ascii="Times New Roman" w:hAnsi="Times New Roman" w:cs="Times New Roman"/>
        </w:rPr>
        <w:tab/>
        <w:t>DPVA Budget Committee Members</w:t>
      </w: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 xml:space="preserve">From: </w:t>
      </w:r>
      <w:r w:rsidRPr="00BA40BB">
        <w:rPr>
          <w:rFonts w:ascii="Times New Roman" w:hAnsi="Times New Roman" w:cs="Times New Roman"/>
        </w:rPr>
        <w:tab/>
        <w:t xml:space="preserve">Tom </w:t>
      </w:r>
      <w:proofErr w:type="spellStart"/>
      <w:r w:rsidRPr="00BA40BB">
        <w:rPr>
          <w:rFonts w:ascii="Times New Roman" w:hAnsi="Times New Roman" w:cs="Times New Roman"/>
        </w:rPr>
        <w:t>Buneo</w:t>
      </w:r>
      <w:proofErr w:type="spellEnd"/>
      <w:r w:rsidRPr="00BA40BB">
        <w:rPr>
          <w:rFonts w:ascii="Times New Roman" w:hAnsi="Times New Roman" w:cs="Times New Roman"/>
        </w:rPr>
        <w:t>, Deputy Executive Director &amp; COO</w:t>
      </w: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ab/>
      </w:r>
      <w:proofErr w:type="spellStart"/>
      <w:r w:rsidRPr="00BA40BB">
        <w:rPr>
          <w:rFonts w:ascii="Times New Roman" w:hAnsi="Times New Roman" w:cs="Times New Roman"/>
        </w:rPr>
        <w:t>Brittne</w:t>
      </w:r>
      <w:proofErr w:type="spellEnd"/>
      <w:r w:rsidRPr="00BA40BB">
        <w:rPr>
          <w:rFonts w:ascii="Times New Roman" w:hAnsi="Times New Roman" w:cs="Times New Roman"/>
        </w:rPr>
        <w:t xml:space="preserve"> Walker, Operations Director</w:t>
      </w: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Date:</w:t>
      </w:r>
      <w:r w:rsidRPr="00BA40BB">
        <w:rPr>
          <w:rFonts w:ascii="Times New Roman" w:hAnsi="Times New Roman" w:cs="Times New Roman"/>
        </w:rPr>
        <w:tab/>
        <w:t xml:space="preserve">March </w:t>
      </w:r>
      <w:r w:rsidR="00435862">
        <w:rPr>
          <w:rFonts w:ascii="Times New Roman" w:hAnsi="Times New Roman" w:cs="Times New Roman"/>
        </w:rPr>
        <w:t>2</w:t>
      </w:r>
      <w:r w:rsidRPr="00BA40BB">
        <w:rPr>
          <w:rFonts w:ascii="Times New Roman" w:hAnsi="Times New Roman" w:cs="Times New Roman"/>
        </w:rPr>
        <w:t>1, 2016</w:t>
      </w: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RE:</w:t>
      </w:r>
      <w:r w:rsidRPr="00BA40BB">
        <w:rPr>
          <w:rFonts w:ascii="Times New Roman" w:hAnsi="Times New Roman" w:cs="Times New Roman"/>
        </w:rPr>
        <w:tab/>
        <w:t>February 2016 Financial Statements</w:t>
      </w:r>
    </w:p>
    <w:p w:rsidR="00BA40BB" w:rsidRPr="00BA40BB" w:rsidRDefault="00BA40BB" w:rsidP="00BA40BB">
      <w:pPr>
        <w:spacing w:line="240" w:lineRule="auto"/>
        <w:rPr>
          <w:rFonts w:ascii="Times New Roman" w:hAnsi="Times New Roman" w:cs="Times New Roman"/>
        </w:rPr>
      </w:pPr>
    </w:p>
    <w:p w:rsidR="00BA40BB" w:rsidRPr="00BA40BB" w:rsidRDefault="00BA40BB" w:rsidP="00BA40BB">
      <w:pPr>
        <w:spacing w:line="240" w:lineRule="auto"/>
        <w:rPr>
          <w:rFonts w:ascii="Times New Roman" w:hAnsi="Times New Roman" w:cs="Times New Roman"/>
        </w:rPr>
      </w:pPr>
      <w:r w:rsidRPr="00BA40BB">
        <w:rPr>
          <w:rFonts w:ascii="Times New Roman" w:hAnsi="Times New Roman" w:cs="Times New Roman"/>
        </w:rPr>
        <w:t>We are respectfully submitting the Democratic Party of Virginia’s February 2016 Financial Statements for your review and consideration. In order to summarize and clarify February’s financial activity, you will find our notes below. Should you have any questions or concerns, please do not hesitate to let us know.</w:t>
      </w:r>
    </w:p>
    <w:p w:rsidR="00BA40BB" w:rsidRPr="00BA40BB" w:rsidRDefault="00BA40BB" w:rsidP="00BA40BB">
      <w:pPr>
        <w:spacing w:line="240" w:lineRule="auto"/>
        <w:rPr>
          <w:rFonts w:ascii="Times New Roman" w:hAnsi="Times New Roman" w:cs="Times New Roman"/>
        </w:rPr>
      </w:pPr>
    </w:p>
    <w:p w:rsidR="002337C0" w:rsidRPr="001B2824" w:rsidRDefault="001B2824" w:rsidP="00BA40BB">
      <w:pPr>
        <w:pStyle w:val="ListParagraph"/>
        <w:numPr>
          <w:ilvl w:val="0"/>
          <w:numId w:val="1"/>
        </w:numPr>
        <w:spacing w:line="240" w:lineRule="auto"/>
        <w:rPr>
          <w:rFonts w:ascii="Times New Roman" w:hAnsi="Times New Roman" w:cs="Times New Roman"/>
        </w:rPr>
      </w:pPr>
      <w:r w:rsidRPr="00BA40BB">
        <w:rPr>
          <w:rFonts w:ascii="Times New Roman" w:hAnsi="Times New Roman" w:cs="Times New Roman"/>
        </w:rPr>
        <w:t>DPVA raised $40,222.58 in the month of February which was below our projected revenue of $110,100. This is in part due to Fundraising restrictions during legislative session, and we expect our revenue to rise once session ends mid-March.</w:t>
      </w:r>
      <w:r w:rsidR="00435862">
        <w:rPr>
          <w:rFonts w:ascii="Times New Roman" w:hAnsi="Times New Roman" w:cs="Times New Roman"/>
        </w:rPr>
        <w:t xml:space="preserve"> One important note is in reference to candidate fees for federal revenue: between less competitive congressional primaries as compared to 2014 and a later start to candidates paying their VAN fees, a budgeted $30,000 revenue is at $0 for the month.</w:t>
      </w:r>
    </w:p>
    <w:p w:rsidR="002337C0" w:rsidRPr="00BA40BB" w:rsidRDefault="001B2824" w:rsidP="00BA40BB">
      <w:pPr>
        <w:pStyle w:val="ListParagraph"/>
        <w:numPr>
          <w:ilvl w:val="0"/>
          <w:numId w:val="1"/>
        </w:numPr>
        <w:spacing w:line="240" w:lineRule="auto"/>
        <w:rPr>
          <w:rFonts w:ascii="Times New Roman" w:hAnsi="Times New Roman" w:cs="Times New Roman"/>
        </w:rPr>
      </w:pPr>
      <w:r w:rsidRPr="00BA40BB">
        <w:rPr>
          <w:rFonts w:ascii="Times New Roman" w:hAnsi="Times New Roman" w:cs="Times New Roman"/>
        </w:rPr>
        <w:t>There are several notes regarding expenditures:</w:t>
      </w:r>
    </w:p>
    <w:p w:rsidR="00BA40BB" w:rsidRPr="00BA40BB" w:rsidRDefault="00BA40BB" w:rsidP="00BA40BB">
      <w:pPr>
        <w:pStyle w:val="ListParagraph"/>
        <w:numPr>
          <w:ilvl w:val="1"/>
          <w:numId w:val="1"/>
        </w:numPr>
        <w:spacing w:line="240" w:lineRule="auto"/>
        <w:rPr>
          <w:rFonts w:ascii="Times New Roman" w:hAnsi="Times New Roman" w:cs="Times New Roman"/>
        </w:rPr>
      </w:pPr>
      <w:r w:rsidRPr="00BA40BB">
        <w:rPr>
          <w:rFonts w:ascii="Times New Roman" w:hAnsi="Times New Roman" w:cs="Times New Roman"/>
        </w:rPr>
        <w:t>Admin</w:t>
      </w:r>
    </w:p>
    <w:p w:rsidR="00BA40BB" w:rsidRPr="00BA40BB" w:rsidRDefault="001B2824" w:rsidP="00BA40BB">
      <w:pPr>
        <w:pStyle w:val="ListParagraph"/>
        <w:numPr>
          <w:ilvl w:val="2"/>
          <w:numId w:val="1"/>
        </w:numPr>
        <w:spacing w:line="240" w:lineRule="auto"/>
        <w:rPr>
          <w:rFonts w:ascii="Times New Roman" w:hAnsi="Times New Roman" w:cs="Times New Roman"/>
        </w:rPr>
      </w:pPr>
      <w:r w:rsidRPr="00BA40BB">
        <w:rPr>
          <w:rFonts w:ascii="Times New Roman" w:hAnsi="Times New Roman" w:cs="Times New Roman"/>
        </w:rPr>
        <w:t>While Parking cost us $2,338.40</w:t>
      </w:r>
      <w:r w:rsidR="00BA40BB" w:rsidRPr="00BA40BB">
        <w:rPr>
          <w:rFonts w:ascii="Times New Roman" w:hAnsi="Times New Roman" w:cs="Times New Roman"/>
        </w:rPr>
        <w:t>,</w:t>
      </w:r>
      <w:r w:rsidRPr="00BA40BB">
        <w:rPr>
          <w:rFonts w:ascii="Times New Roman" w:hAnsi="Times New Roman" w:cs="Times New Roman"/>
        </w:rPr>
        <w:t xml:space="preserve"> it is inclusive of Caucus parking, which was reimbursed so we didn’t actually exceed the budget.</w:t>
      </w:r>
      <w:r w:rsidR="00BA40BB" w:rsidRPr="00BA40BB">
        <w:rPr>
          <w:rFonts w:ascii="Times New Roman" w:hAnsi="Times New Roman" w:cs="Times New Roman"/>
        </w:rPr>
        <w:t xml:space="preserve"> This reimbursement is reflected in the Refunds/Offsets line item in Nonfederal Revenue.</w:t>
      </w:r>
    </w:p>
    <w:p w:rsidR="00BA40BB" w:rsidRPr="00BA40BB" w:rsidRDefault="00BA40BB" w:rsidP="00BA40BB">
      <w:pPr>
        <w:pStyle w:val="ListParagraph"/>
        <w:numPr>
          <w:ilvl w:val="1"/>
          <w:numId w:val="1"/>
        </w:numPr>
        <w:spacing w:line="240" w:lineRule="auto"/>
        <w:rPr>
          <w:rFonts w:ascii="Times New Roman" w:hAnsi="Times New Roman" w:cs="Times New Roman"/>
        </w:rPr>
      </w:pPr>
      <w:r w:rsidRPr="00BA40BB">
        <w:rPr>
          <w:rFonts w:ascii="Times New Roman" w:hAnsi="Times New Roman" w:cs="Times New Roman"/>
        </w:rPr>
        <w:t>Staff</w:t>
      </w:r>
    </w:p>
    <w:p w:rsidR="00BA40BB" w:rsidRPr="00BA40BB" w:rsidRDefault="00BA40BB" w:rsidP="00BA40BB">
      <w:pPr>
        <w:pStyle w:val="ListParagraph"/>
        <w:numPr>
          <w:ilvl w:val="2"/>
          <w:numId w:val="1"/>
        </w:numPr>
        <w:spacing w:line="240" w:lineRule="auto"/>
        <w:rPr>
          <w:rFonts w:ascii="Times New Roman" w:hAnsi="Times New Roman" w:cs="Times New Roman"/>
        </w:rPr>
      </w:pPr>
      <w:r w:rsidRPr="00BA40BB">
        <w:rPr>
          <w:rFonts w:ascii="Times New Roman" w:hAnsi="Times New Roman" w:cs="Times New Roman"/>
        </w:rPr>
        <w:t>We spent $1,000 more on staff in February than projected, however assuming we fully staff up by the end of the year we will still be under budget by more than $50,</w:t>
      </w:r>
      <w:r w:rsidR="00435862">
        <w:rPr>
          <w:rFonts w:ascii="Times New Roman" w:hAnsi="Times New Roman" w:cs="Times New Roman"/>
        </w:rPr>
        <w:t>000, due in part to getting new staff at salary rates below the budgeted amounts</w:t>
      </w:r>
      <w:r w:rsidRPr="00BA40BB">
        <w:rPr>
          <w:rFonts w:ascii="Times New Roman" w:hAnsi="Times New Roman" w:cs="Times New Roman"/>
        </w:rPr>
        <w:t>.</w:t>
      </w:r>
    </w:p>
    <w:p w:rsidR="00BA40BB" w:rsidRPr="00BA40BB" w:rsidRDefault="00BA40BB" w:rsidP="00BA40BB">
      <w:pPr>
        <w:pStyle w:val="ListParagraph"/>
        <w:numPr>
          <w:ilvl w:val="0"/>
          <w:numId w:val="2"/>
        </w:numPr>
        <w:tabs>
          <w:tab w:val="left" w:pos="1530"/>
        </w:tabs>
        <w:spacing w:line="240" w:lineRule="auto"/>
        <w:ind w:left="1440"/>
        <w:rPr>
          <w:rFonts w:ascii="Times New Roman" w:hAnsi="Times New Roman" w:cs="Times New Roman"/>
        </w:rPr>
      </w:pPr>
      <w:r w:rsidRPr="00BA40BB">
        <w:rPr>
          <w:rFonts w:ascii="Times New Roman" w:hAnsi="Times New Roman" w:cs="Times New Roman"/>
        </w:rPr>
        <w:t>Technology</w:t>
      </w:r>
    </w:p>
    <w:p w:rsidR="00BA40BB" w:rsidRPr="00BA40BB" w:rsidRDefault="001B2824" w:rsidP="00BA40BB">
      <w:pPr>
        <w:pStyle w:val="ListParagraph"/>
        <w:numPr>
          <w:ilvl w:val="2"/>
          <w:numId w:val="2"/>
        </w:numPr>
        <w:tabs>
          <w:tab w:val="left" w:pos="1530"/>
        </w:tabs>
        <w:spacing w:line="240" w:lineRule="auto"/>
        <w:rPr>
          <w:rFonts w:ascii="Times New Roman" w:hAnsi="Times New Roman" w:cs="Times New Roman"/>
        </w:rPr>
      </w:pPr>
      <w:r w:rsidRPr="00BA40BB">
        <w:rPr>
          <w:rFonts w:ascii="Times New Roman" w:hAnsi="Times New Roman" w:cs="Times New Roman"/>
        </w:rPr>
        <w:t xml:space="preserve">Following up on previous month report, Equipment Acquisition did hit in February and overall we are $2,000 below budget. </w:t>
      </w:r>
    </w:p>
    <w:p w:rsidR="00BA40BB" w:rsidRPr="00BA40BB" w:rsidRDefault="00BA40BB" w:rsidP="00BA40BB">
      <w:pPr>
        <w:pStyle w:val="ListParagraph"/>
        <w:numPr>
          <w:ilvl w:val="0"/>
          <w:numId w:val="2"/>
        </w:numPr>
        <w:tabs>
          <w:tab w:val="left" w:pos="1530"/>
        </w:tabs>
        <w:spacing w:line="240" w:lineRule="auto"/>
        <w:ind w:left="1440"/>
        <w:rPr>
          <w:rFonts w:ascii="Times New Roman" w:hAnsi="Times New Roman" w:cs="Times New Roman"/>
        </w:rPr>
      </w:pPr>
      <w:r w:rsidRPr="00BA40BB">
        <w:rPr>
          <w:rFonts w:ascii="Times New Roman" w:hAnsi="Times New Roman" w:cs="Times New Roman"/>
        </w:rPr>
        <w:t>Travel</w:t>
      </w:r>
    </w:p>
    <w:p w:rsidR="002337C0" w:rsidRPr="00BA40BB" w:rsidRDefault="001B2824" w:rsidP="00BA40BB">
      <w:pPr>
        <w:pStyle w:val="ListParagraph"/>
        <w:numPr>
          <w:ilvl w:val="2"/>
          <w:numId w:val="2"/>
        </w:numPr>
        <w:tabs>
          <w:tab w:val="left" w:pos="1530"/>
        </w:tabs>
        <w:spacing w:line="240" w:lineRule="auto"/>
        <w:rPr>
          <w:rFonts w:ascii="Times New Roman" w:hAnsi="Times New Roman" w:cs="Times New Roman"/>
        </w:rPr>
      </w:pPr>
      <w:r w:rsidRPr="00BA40BB">
        <w:rPr>
          <w:rFonts w:ascii="Times New Roman" w:hAnsi="Times New Roman" w:cs="Times New Roman"/>
        </w:rPr>
        <w:t xml:space="preserve">Overall state travel was significantly under budget by $3,000, so while national travel was over budget because a DNC quarterly meeting cost </w:t>
      </w:r>
      <w:r w:rsidR="00BA40BB" w:rsidRPr="00BA40BB">
        <w:rPr>
          <w:rFonts w:ascii="Times New Roman" w:hAnsi="Times New Roman" w:cs="Times New Roman"/>
        </w:rPr>
        <w:t xml:space="preserve">that was higher </w:t>
      </w:r>
      <w:r w:rsidRPr="00BA40BB">
        <w:rPr>
          <w:rFonts w:ascii="Times New Roman" w:hAnsi="Times New Roman" w:cs="Times New Roman"/>
        </w:rPr>
        <w:t>than anticipated, we are still under budget for February travel.</w:t>
      </w:r>
    </w:p>
    <w:p w:rsidR="00BA40BB" w:rsidRPr="00BA40BB" w:rsidRDefault="00BA40BB" w:rsidP="00BA40BB">
      <w:pPr>
        <w:pStyle w:val="ListParagraph"/>
        <w:numPr>
          <w:ilvl w:val="1"/>
          <w:numId w:val="2"/>
        </w:numPr>
        <w:tabs>
          <w:tab w:val="left" w:pos="1530"/>
        </w:tabs>
        <w:spacing w:line="240" w:lineRule="auto"/>
        <w:rPr>
          <w:rFonts w:ascii="Times New Roman" w:hAnsi="Times New Roman" w:cs="Times New Roman"/>
        </w:rPr>
      </w:pPr>
      <w:r w:rsidRPr="00BA40BB">
        <w:rPr>
          <w:rFonts w:ascii="Times New Roman" w:hAnsi="Times New Roman" w:cs="Times New Roman"/>
        </w:rPr>
        <w:t>Events</w:t>
      </w:r>
    </w:p>
    <w:p w:rsidR="002337C0" w:rsidRPr="00BA40BB" w:rsidRDefault="001B2824" w:rsidP="00BA40BB">
      <w:pPr>
        <w:pStyle w:val="ListParagraph"/>
        <w:numPr>
          <w:ilvl w:val="2"/>
          <w:numId w:val="2"/>
        </w:numPr>
        <w:tabs>
          <w:tab w:val="left" w:pos="1530"/>
        </w:tabs>
        <w:spacing w:line="240" w:lineRule="auto"/>
        <w:rPr>
          <w:rFonts w:ascii="Times New Roman" w:hAnsi="Times New Roman" w:cs="Times New Roman"/>
        </w:rPr>
      </w:pPr>
      <w:r w:rsidRPr="00BA40BB">
        <w:rPr>
          <w:rFonts w:ascii="Times New Roman" w:hAnsi="Times New Roman" w:cs="Times New Roman"/>
        </w:rPr>
        <w:t>The Barbara Johns event was our only event in February</w:t>
      </w:r>
      <w:r w:rsidR="00BA40BB" w:rsidRPr="00BA40BB">
        <w:rPr>
          <w:rFonts w:ascii="Times New Roman" w:hAnsi="Times New Roman" w:cs="Times New Roman"/>
        </w:rPr>
        <w:t>,</w:t>
      </w:r>
      <w:r w:rsidRPr="00BA40BB">
        <w:rPr>
          <w:rFonts w:ascii="Times New Roman" w:hAnsi="Times New Roman" w:cs="Times New Roman"/>
        </w:rPr>
        <w:t xml:space="preserve"> which was under budget by $2,000.</w:t>
      </w:r>
    </w:p>
    <w:p w:rsidR="002337C0" w:rsidRPr="001B2824" w:rsidRDefault="001B2824" w:rsidP="00BA40BB">
      <w:pPr>
        <w:pStyle w:val="ListParagraph"/>
        <w:numPr>
          <w:ilvl w:val="0"/>
          <w:numId w:val="3"/>
        </w:numPr>
        <w:spacing w:line="240" w:lineRule="auto"/>
        <w:rPr>
          <w:rFonts w:ascii="Times New Roman" w:hAnsi="Times New Roman" w:cs="Times New Roman"/>
        </w:rPr>
      </w:pPr>
      <w:r w:rsidRPr="00BA40BB">
        <w:rPr>
          <w:rFonts w:ascii="Times New Roman" w:hAnsi="Times New Roman" w:cs="Times New Roman"/>
        </w:rPr>
        <w:t xml:space="preserve">Unfortunately, due to a lack of non-federal funds we were not able to make a deposit into our savings account. </w:t>
      </w:r>
      <w:r w:rsidR="00435862">
        <w:rPr>
          <w:rFonts w:ascii="Times New Roman" w:hAnsi="Times New Roman" w:cs="Times New Roman"/>
        </w:rPr>
        <w:t>We remain optimistic that we will be able to make contributions moving forward in subsequent quarters, but it remains unlikely in Q1</w:t>
      </w:r>
      <w:r w:rsidRPr="00BA40BB">
        <w:rPr>
          <w:rFonts w:ascii="Times New Roman" w:hAnsi="Times New Roman" w:cs="Times New Roman"/>
        </w:rPr>
        <w:t xml:space="preserve">. </w:t>
      </w:r>
    </w:p>
    <w:p w:rsidR="002337C0" w:rsidRPr="00435862" w:rsidRDefault="001B2824" w:rsidP="00BA40BB">
      <w:pPr>
        <w:pStyle w:val="ListParagraph"/>
        <w:numPr>
          <w:ilvl w:val="0"/>
          <w:numId w:val="3"/>
        </w:numPr>
        <w:spacing w:line="240" w:lineRule="auto"/>
        <w:rPr>
          <w:rFonts w:ascii="Times New Roman" w:hAnsi="Times New Roman" w:cs="Times New Roman"/>
        </w:rPr>
      </w:pPr>
      <w:r w:rsidRPr="00BA40BB">
        <w:rPr>
          <w:rFonts w:ascii="Times New Roman" w:hAnsi="Times New Roman" w:cs="Times New Roman"/>
        </w:rPr>
        <w:t xml:space="preserve">Our Federal Account Cash on Hand is $7,439.80 and our Non Federal Account Cash on Hand is $4,326.87 and the Non Federal Account still owes Federal Account $91,596.51. </w:t>
      </w:r>
      <w:bookmarkStart w:id="0" w:name="_GoBack"/>
      <w:bookmarkEnd w:id="0"/>
    </w:p>
    <w:p w:rsidR="001B2824" w:rsidRPr="00BA40BB" w:rsidRDefault="001B2824" w:rsidP="00BA40BB">
      <w:pPr>
        <w:spacing w:line="240" w:lineRule="auto"/>
        <w:rPr>
          <w:rFonts w:ascii="Times New Roman" w:hAnsi="Times New Roman" w:cs="Times New Roman"/>
        </w:rPr>
      </w:pPr>
    </w:p>
    <w:p w:rsidR="002337C0" w:rsidRDefault="001B2824" w:rsidP="00BA40BB">
      <w:pPr>
        <w:spacing w:line="240" w:lineRule="auto"/>
        <w:rPr>
          <w:rFonts w:ascii="Times New Roman" w:hAnsi="Times New Roman" w:cs="Times New Roman"/>
        </w:rPr>
      </w:pPr>
      <w:r w:rsidRPr="00BA40BB">
        <w:rPr>
          <w:rFonts w:ascii="Times New Roman" w:hAnsi="Times New Roman" w:cs="Times New Roman"/>
        </w:rPr>
        <w:t>Enclosed you will find the following documents:</w:t>
      </w:r>
    </w:p>
    <w:p w:rsidR="001B2824" w:rsidRPr="00BA40BB" w:rsidRDefault="001B2824" w:rsidP="00BA40BB">
      <w:pPr>
        <w:spacing w:line="240" w:lineRule="auto"/>
        <w:rPr>
          <w:rFonts w:ascii="Times New Roman" w:hAnsi="Times New Roman" w:cs="Times New Roman"/>
        </w:rPr>
      </w:pPr>
    </w:p>
    <w:p w:rsidR="002337C0" w:rsidRPr="001B2824" w:rsidRDefault="001B2824" w:rsidP="001B2824">
      <w:pPr>
        <w:pStyle w:val="ListParagraph"/>
        <w:numPr>
          <w:ilvl w:val="0"/>
          <w:numId w:val="4"/>
        </w:numPr>
        <w:spacing w:line="240" w:lineRule="auto"/>
        <w:rPr>
          <w:rFonts w:ascii="Times New Roman" w:hAnsi="Times New Roman" w:cs="Times New Roman"/>
        </w:rPr>
      </w:pPr>
      <w:r w:rsidRPr="001B2824">
        <w:rPr>
          <w:rFonts w:ascii="Times New Roman" w:hAnsi="Times New Roman" w:cs="Times New Roman"/>
        </w:rPr>
        <w:t>DPVA Budget summary pages for February 2016 broken out by budge tab</w:t>
      </w:r>
    </w:p>
    <w:p w:rsidR="002337C0" w:rsidRPr="001B2824" w:rsidRDefault="001B2824" w:rsidP="001B2824">
      <w:pPr>
        <w:pStyle w:val="ListParagraph"/>
        <w:numPr>
          <w:ilvl w:val="0"/>
          <w:numId w:val="4"/>
        </w:numPr>
        <w:spacing w:line="240" w:lineRule="auto"/>
        <w:rPr>
          <w:rFonts w:ascii="Times New Roman" w:hAnsi="Times New Roman" w:cs="Times New Roman"/>
        </w:rPr>
      </w:pPr>
      <w:proofErr w:type="spellStart"/>
      <w:r w:rsidRPr="001B2824">
        <w:rPr>
          <w:rFonts w:ascii="Times New Roman" w:hAnsi="Times New Roman" w:cs="Times New Roman"/>
        </w:rPr>
        <w:t>Quickbooks</w:t>
      </w:r>
      <w:proofErr w:type="spellEnd"/>
      <w:r w:rsidRPr="001B2824">
        <w:rPr>
          <w:rFonts w:ascii="Times New Roman" w:hAnsi="Times New Roman" w:cs="Times New Roman"/>
        </w:rPr>
        <w:t xml:space="preserve"> reconciliation</w:t>
      </w:r>
    </w:p>
    <w:p w:rsidR="002337C0" w:rsidRPr="001B2824" w:rsidRDefault="001B2824" w:rsidP="001B2824">
      <w:pPr>
        <w:pStyle w:val="ListParagraph"/>
        <w:numPr>
          <w:ilvl w:val="0"/>
          <w:numId w:val="4"/>
        </w:numPr>
        <w:spacing w:line="240" w:lineRule="auto"/>
        <w:rPr>
          <w:rFonts w:ascii="Times New Roman" w:hAnsi="Times New Roman" w:cs="Times New Roman"/>
        </w:rPr>
      </w:pPr>
      <w:r w:rsidRPr="001B2824">
        <w:rPr>
          <w:rFonts w:ascii="Times New Roman" w:hAnsi="Times New Roman" w:cs="Times New Roman"/>
        </w:rPr>
        <w:t>Bank statements</w:t>
      </w:r>
    </w:p>
    <w:p w:rsidR="002337C0" w:rsidRDefault="001B2824" w:rsidP="001B2824">
      <w:pPr>
        <w:pStyle w:val="ListParagraph"/>
        <w:numPr>
          <w:ilvl w:val="0"/>
          <w:numId w:val="4"/>
        </w:numPr>
        <w:spacing w:line="240" w:lineRule="auto"/>
        <w:rPr>
          <w:rFonts w:ascii="Times New Roman" w:hAnsi="Times New Roman" w:cs="Times New Roman"/>
        </w:rPr>
      </w:pPr>
      <w:r w:rsidRPr="001B2824">
        <w:rPr>
          <w:rFonts w:ascii="Times New Roman" w:hAnsi="Times New Roman" w:cs="Times New Roman"/>
        </w:rPr>
        <w:t xml:space="preserve">List of split expenditures (items paid 72/28 </w:t>
      </w:r>
      <w:proofErr w:type="spellStart"/>
      <w:r w:rsidRPr="001B2824">
        <w:rPr>
          <w:rFonts w:ascii="Times New Roman" w:hAnsi="Times New Roman" w:cs="Times New Roman"/>
        </w:rPr>
        <w:t>nonfed</w:t>
      </w:r>
      <w:proofErr w:type="spellEnd"/>
      <w:r w:rsidRPr="001B2824">
        <w:rPr>
          <w:rFonts w:ascii="Times New Roman" w:hAnsi="Times New Roman" w:cs="Times New Roman"/>
        </w:rPr>
        <w:t>/fed per FEC regulations)</w:t>
      </w:r>
    </w:p>
    <w:p w:rsidR="001B2824" w:rsidRDefault="001B2824" w:rsidP="001B2824">
      <w:pPr>
        <w:spacing w:line="240" w:lineRule="auto"/>
        <w:rPr>
          <w:rFonts w:ascii="Times New Roman" w:hAnsi="Times New Roman" w:cs="Times New Roman"/>
        </w:rPr>
      </w:pPr>
    </w:p>
    <w:p w:rsidR="001B2824" w:rsidRPr="001B2824" w:rsidRDefault="001B2824" w:rsidP="001B2824">
      <w:pPr>
        <w:spacing w:line="240" w:lineRule="auto"/>
        <w:rPr>
          <w:rFonts w:ascii="Times New Roman" w:hAnsi="Times New Roman" w:cs="Times New Roman"/>
        </w:rPr>
      </w:pPr>
      <w:r>
        <w:rPr>
          <w:rFonts w:ascii="Times New Roman" w:hAnsi="Times New Roman" w:cs="Times New Roman"/>
        </w:rPr>
        <w:t>Thank you.</w:t>
      </w:r>
    </w:p>
    <w:sectPr w:rsidR="001B2824" w:rsidRPr="001B2824" w:rsidSect="00435862">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73B15"/>
    <w:multiLevelType w:val="hybridMultilevel"/>
    <w:tmpl w:val="BB58CB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F0122"/>
    <w:multiLevelType w:val="hybridMultilevel"/>
    <w:tmpl w:val="C8143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D161E"/>
    <w:multiLevelType w:val="hybridMultilevel"/>
    <w:tmpl w:val="3D704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B3DA2"/>
    <w:multiLevelType w:val="hybridMultilevel"/>
    <w:tmpl w:val="7B166B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C0"/>
    <w:rsid w:val="001B2824"/>
    <w:rsid w:val="002337C0"/>
    <w:rsid w:val="00435862"/>
    <w:rsid w:val="00BA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073DB-8A57-42FE-9C4F-39E028B8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A40BB"/>
    <w:pPr>
      <w:ind w:left="720"/>
      <w:contextualSpacing/>
    </w:pPr>
  </w:style>
  <w:style w:type="paragraph" w:styleId="BalloonText">
    <w:name w:val="Balloon Text"/>
    <w:basedOn w:val="Normal"/>
    <w:link w:val="BalloonTextChar"/>
    <w:uiPriority w:val="99"/>
    <w:semiHidden/>
    <w:unhideWhenUsed/>
    <w:rsid w:val="001B2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cp:lastPrinted>2016-03-21T18:38:00Z</cp:lastPrinted>
  <dcterms:created xsi:type="dcterms:W3CDTF">2016-03-02T14:57:00Z</dcterms:created>
  <dcterms:modified xsi:type="dcterms:W3CDTF">2016-03-21T18:38:00Z</dcterms:modified>
</cp:coreProperties>
</file>